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54B749" w14:textId="77777777" w:rsidR="00AB36FF" w:rsidRPr="00471D3E" w:rsidRDefault="00471D3E" w:rsidP="00471D3E">
      <w:pPr>
        <w:pStyle w:val="1"/>
        <w:shd w:val="clear" w:color="auto" w:fill="auto"/>
        <w:tabs>
          <w:tab w:val="left" w:leader="underscore" w:pos="9188"/>
        </w:tabs>
        <w:spacing w:before="0" w:after="0" w:line="240" w:lineRule="auto"/>
        <w:ind w:left="23" w:right="23" w:firstLine="720"/>
        <w:jc w:val="center"/>
        <w:rPr>
          <w:b/>
        </w:rPr>
      </w:pPr>
      <w:r w:rsidRPr="00471D3E">
        <w:rPr>
          <w:b/>
        </w:rPr>
        <w:t xml:space="preserve">Соглашение о конфиденциальности и неразглашении </w:t>
      </w:r>
    </w:p>
    <w:p w14:paraId="1B082930" w14:textId="77777777" w:rsidR="00471D3E" w:rsidRPr="00471D3E" w:rsidRDefault="00471D3E" w:rsidP="00471D3E">
      <w:pPr>
        <w:pStyle w:val="1"/>
        <w:shd w:val="clear" w:color="auto" w:fill="auto"/>
        <w:tabs>
          <w:tab w:val="left" w:leader="underscore" w:pos="9188"/>
        </w:tabs>
        <w:spacing w:before="0" w:after="0" w:line="240" w:lineRule="auto"/>
        <w:ind w:left="23" w:right="23" w:firstLine="720"/>
        <w:jc w:val="center"/>
        <w:rPr>
          <w:b/>
        </w:rPr>
      </w:pPr>
      <w:r w:rsidRPr="00471D3E">
        <w:rPr>
          <w:b/>
        </w:rPr>
        <w:t xml:space="preserve">служебной информации  ограниченного распространения </w:t>
      </w:r>
    </w:p>
    <w:p w14:paraId="2320DCB9" w14:textId="77777777" w:rsidR="00AB36FF" w:rsidRDefault="00471D3E" w:rsidP="00471D3E">
      <w:pPr>
        <w:pStyle w:val="1"/>
        <w:shd w:val="clear" w:color="auto" w:fill="auto"/>
        <w:tabs>
          <w:tab w:val="left" w:leader="underscore" w:pos="9188"/>
        </w:tabs>
        <w:spacing w:before="0" w:after="0" w:line="240" w:lineRule="auto"/>
        <w:ind w:left="23" w:right="23" w:firstLine="720"/>
        <w:jc w:val="center"/>
        <w:rPr>
          <w:b/>
        </w:rPr>
      </w:pPr>
      <w:r w:rsidRPr="00471D3E">
        <w:rPr>
          <w:b/>
        </w:rPr>
        <w:t>(«Для служебного пользования»)</w:t>
      </w:r>
    </w:p>
    <w:p w14:paraId="3EC06738" w14:textId="77777777" w:rsidR="00471D3E" w:rsidRDefault="00471D3E" w:rsidP="00471D3E">
      <w:pPr>
        <w:pStyle w:val="1"/>
        <w:shd w:val="clear" w:color="auto" w:fill="auto"/>
        <w:tabs>
          <w:tab w:val="left" w:leader="underscore" w:pos="9188"/>
        </w:tabs>
        <w:spacing w:before="0" w:after="0" w:line="240" w:lineRule="auto"/>
        <w:ind w:left="23" w:right="23" w:firstLine="720"/>
        <w:jc w:val="center"/>
        <w:rPr>
          <w:b/>
        </w:rPr>
      </w:pPr>
    </w:p>
    <w:p w14:paraId="7644AA27" w14:textId="7AEC4CEE" w:rsidR="00471D3E" w:rsidRPr="00471D3E" w:rsidRDefault="002D6116" w:rsidP="00471D3E">
      <w:pPr>
        <w:pStyle w:val="1"/>
        <w:shd w:val="clear" w:color="auto" w:fill="auto"/>
        <w:tabs>
          <w:tab w:val="left" w:leader="underscore" w:pos="9188"/>
        </w:tabs>
        <w:spacing w:before="0" w:after="0" w:line="240" w:lineRule="auto"/>
        <w:ind w:left="23" w:right="23" w:firstLine="720"/>
        <w:jc w:val="right"/>
      </w:pPr>
      <w:r>
        <w:t>«____»_____________2015</w:t>
      </w:r>
      <w:r w:rsidR="00471D3E" w:rsidRPr="00471D3E">
        <w:t>г.</w:t>
      </w:r>
    </w:p>
    <w:p w14:paraId="4340A011" w14:textId="77777777" w:rsidR="00471D3E" w:rsidRPr="00471D3E" w:rsidRDefault="00471D3E" w:rsidP="00471D3E">
      <w:pPr>
        <w:pStyle w:val="1"/>
        <w:shd w:val="clear" w:color="auto" w:fill="auto"/>
        <w:tabs>
          <w:tab w:val="left" w:leader="underscore" w:pos="9188"/>
        </w:tabs>
        <w:spacing w:before="0" w:after="0" w:line="240" w:lineRule="auto"/>
        <w:ind w:left="23" w:right="23" w:firstLine="720"/>
        <w:jc w:val="center"/>
        <w:rPr>
          <w:b/>
        </w:rPr>
      </w:pPr>
    </w:p>
    <w:p w14:paraId="2149766F" w14:textId="56504CF5" w:rsidR="000A78BC" w:rsidRPr="000A78BC" w:rsidRDefault="002D6116" w:rsidP="002D611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Акционерное общество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ru-RU"/>
        </w:rPr>
        <w:t>Научно-производственный комплекс «Дедал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ru-RU"/>
        </w:rPr>
        <w:t>АО «НПК «Дедал</w:t>
      </w:r>
      <w:r w:rsidR="000A78BC" w:rsidRPr="000A78BC">
        <w:rPr>
          <w:rFonts w:ascii="Times New Roman" w:hAnsi="Times New Roman" w:cs="Times New Roman"/>
          <w:sz w:val="28"/>
          <w:szCs w:val="28"/>
        </w:rPr>
        <w:t xml:space="preserve">»), в лице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генерального </w:t>
      </w:r>
      <w:r w:rsidR="000A78BC" w:rsidRPr="000A78BC">
        <w:rPr>
          <w:rFonts w:ascii="Times New Roman" w:hAnsi="Times New Roman" w:cs="Times New Roman"/>
          <w:sz w:val="28"/>
          <w:szCs w:val="28"/>
        </w:rPr>
        <w:t xml:space="preserve">директора </w:t>
      </w:r>
      <w:r>
        <w:rPr>
          <w:rFonts w:ascii="Times New Roman" w:hAnsi="Times New Roman" w:cs="Times New Roman"/>
          <w:sz w:val="28"/>
          <w:szCs w:val="28"/>
          <w:lang w:val="ru-RU"/>
        </w:rPr>
        <w:t>Федяева Сергея Леонидовича</w:t>
      </w:r>
      <w:r w:rsidR="000A78BC" w:rsidRPr="000A78BC">
        <w:rPr>
          <w:rFonts w:ascii="Times New Roman" w:hAnsi="Times New Roman" w:cs="Times New Roman"/>
          <w:sz w:val="28"/>
          <w:szCs w:val="28"/>
        </w:rPr>
        <w:t xml:space="preserve">, действующего на основании </w:t>
      </w:r>
      <w:r>
        <w:rPr>
          <w:rFonts w:ascii="Times New Roman" w:hAnsi="Times New Roman" w:cs="Times New Roman"/>
          <w:sz w:val="28"/>
          <w:szCs w:val="28"/>
          <w:lang w:val="ru-RU"/>
        </w:rPr>
        <w:t>Устава</w:t>
      </w:r>
      <w:r w:rsidR="000A78BC" w:rsidRPr="000A78BC">
        <w:rPr>
          <w:rFonts w:ascii="Times New Roman" w:hAnsi="Times New Roman" w:cs="Times New Roman"/>
          <w:sz w:val="28"/>
          <w:szCs w:val="28"/>
        </w:rPr>
        <w:t xml:space="preserve"> с одной стороны </w:t>
      </w:r>
      <w:r w:rsidR="000A78BC">
        <w:rPr>
          <w:rFonts w:ascii="Times New Roman" w:hAnsi="Times New Roman" w:cs="Times New Roman"/>
          <w:sz w:val="28"/>
          <w:szCs w:val="28"/>
          <w:lang w:val="ru-RU"/>
        </w:rPr>
        <w:t>и 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</w:t>
      </w:r>
      <w:r w:rsidR="000A78BC">
        <w:rPr>
          <w:rFonts w:ascii="Times New Roman" w:hAnsi="Times New Roman" w:cs="Times New Roman"/>
          <w:sz w:val="28"/>
          <w:szCs w:val="28"/>
          <w:lang w:val="ru-RU"/>
        </w:rPr>
        <w:t>__</w:t>
      </w:r>
      <w:r w:rsidR="000A78BC" w:rsidRPr="000A78B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513407" w14:textId="79943E58" w:rsidR="00AB36FF" w:rsidRDefault="000A78BC" w:rsidP="002D6116">
      <w:pPr>
        <w:pStyle w:val="1"/>
        <w:shd w:val="clear" w:color="auto" w:fill="auto"/>
        <w:tabs>
          <w:tab w:val="left" w:leader="underscore" w:pos="7594"/>
        </w:tabs>
        <w:spacing w:before="0" w:after="0" w:line="240" w:lineRule="auto"/>
        <w:ind w:left="20"/>
        <w:jc w:val="both"/>
      </w:pPr>
      <w:r>
        <w:t>в лице ______________________________________________</w:t>
      </w:r>
      <w:r w:rsidR="002D6116">
        <w:t>___</w:t>
      </w:r>
      <w:r>
        <w:t xml:space="preserve">__, </w:t>
      </w:r>
      <w:r w:rsidR="00AB36FF">
        <w:t>действующего</w:t>
      </w:r>
    </w:p>
    <w:p w14:paraId="3845B0C2" w14:textId="4728A9CF" w:rsidR="00AB36FF" w:rsidRDefault="00AB36FF" w:rsidP="002D6116">
      <w:pPr>
        <w:pStyle w:val="1"/>
        <w:shd w:val="clear" w:color="auto" w:fill="auto"/>
        <w:tabs>
          <w:tab w:val="left" w:leader="underscore" w:pos="7671"/>
        </w:tabs>
        <w:spacing w:before="0" w:after="0" w:line="240" w:lineRule="auto"/>
        <w:ind w:left="20"/>
        <w:jc w:val="both"/>
      </w:pPr>
      <w:r>
        <w:t xml:space="preserve">на основании </w:t>
      </w:r>
      <w:r>
        <w:tab/>
      </w:r>
      <w:r w:rsidR="002D6116">
        <w:t>_______</w:t>
      </w:r>
      <w:r>
        <w:t>_,с другой</w:t>
      </w:r>
    </w:p>
    <w:p w14:paraId="649ACF80" w14:textId="77777777" w:rsidR="00AB36FF" w:rsidRDefault="00AB36FF" w:rsidP="00471D3E">
      <w:pPr>
        <w:pStyle w:val="1"/>
        <w:shd w:val="clear" w:color="auto" w:fill="auto"/>
        <w:spacing w:before="0" w:after="0" w:line="240" w:lineRule="auto"/>
        <w:ind w:left="20" w:right="20"/>
        <w:jc w:val="both"/>
      </w:pPr>
      <w:r>
        <w:t>стороны, совместно именуемые «Стороны», заключили настоящее Соглашение о конфиденциальности и неразглашении служебной информации ограниченного распространения («Для служебного пользования»), именуемое в дальнейшем «Соглашение», о нижеследующем:</w:t>
      </w:r>
    </w:p>
    <w:p w14:paraId="22175737" w14:textId="77777777" w:rsidR="00A97268" w:rsidRDefault="00A97268" w:rsidP="00471D3E">
      <w:pPr>
        <w:pStyle w:val="1"/>
        <w:shd w:val="clear" w:color="auto" w:fill="auto"/>
        <w:spacing w:before="0" w:after="0" w:line="240" w:lineRule="auto"/>
        <w:ind w:left="20" w:right="20"/>
        <w:jc w:val="both"/>
      </w:pPr>
    </w:p>
    <w:p w14:paraId="74799A2A" w14:textId="77777777" w:rsidR="00AB36FF" w:rsidRDefault="00AB36FF" w:rsidP="00A97268">
      <w:pPr>
        <w:pStyle w:val="1"/>
        <w:numPr>
          <w:ilvl w:val="0"/>
          <w:numId w:val="8"/>
        </w:numPr>
        <w:shd w:val="clear" w:color="auto" w:fill="auto"/>
        <w:spacing w:before="0" w:after="0" w:line="240" w:lineRule="auto"/>
      </w:pPr>
      <w:r>
        <w:t>Предмет Соглашения</w:t>
      </w:r>
    </w:p>
    <w:p w14:paraId="781C3E82" w14:textId="77777777" w:rsidR="00A97268" w:rsidRDefault="00A97268" w:rsidP="00A97268">
      <w:pPr>
        <w:pStyle w:val="1"/>
        <w:shd w:val="clear" w:color="auto" w:fill="auto"/>
        <w:spacing w:before="0" w:after="0" w:line="240" w:lineRule="auto"/>
        <w:ind w:left="3840"/>
      </w:pPr>
    </w:p>
    <w:p w14:paraId="6E96E7CD" w14:textId="77777777" w:rsidR="00AB36FF" w:rsidRDefault="00AB36FF" w:rsidP="00471D3E">
      <w:pPr>
        <w:pStyle w:val="1"/>
        <w:numPr>
          <w:ilvl w:val="0"/>
          <w:numId w:val="1"/>
        </w:numPr>
        <w:shd w:val="clear" w:color="auto" w:fill="auto"/>
        <w:tabs>
          <w:tab w:val="left" w:pos="1460"/>
        </w:tabs>
        <w:spacing w:before="0" w:after="0" w:line="240" w:lineRule="auto"/>
        <w:ind w:left="20" w:right="20" w:firstLine="720"/>
        <w:jc w:val="both"/>
      </w:pPr>
      <w:r>
        <w:t>В рамках настоящего Соглашения сторона, передающая Информацию «Для служебного пользования», именуется в дальнейшем «Передающая сторона», а сторона, принимающая Информацию «Для служебного пользования», именуется в дальнейшем «Принимающая сторона». Обе Стороны настоящего соглашения могут быть как «Передающей стороной», так и «Принимающей стороной».</w:t>
      </w:r>
    </w:p>
    <w:p w14:paraId="2E4796F0" w14:textId="77777777" w:rsidR="00AB36FF" w:rsidRDefault="00AB36FF" w:rsidP="00471D3E">
      <w:pPr>
        <w:pStyle w:val="1"/>
        <w:numPr>
          <w:ilvl w:val="0"/>
          <w:numId w:val="1"/>
        </w:numPr>
        <w:shd w:val="clear" w:color="auto" w:fill="auto"/>
        <w:tabs>
          <w:tab w:val="left" w:pos="1191"/>
        </w:tabs>
        <w:spacing w:before="0" w:after="0" w:line="240" w:lineRule="auto"/>
        <w:ind w:left="20" w:right="20" w:firstLine="720"/>
        <w:jc w:val="both"/>
      </w:pPr>
      <w:r>
        <w:t>Настоящее Соглашение регулирует порядок передачи Передающей стороной Принимающей стороне служебной информации ограниченного распространения, зафиксированной на материальном носителе, имеющем пометку «Для служебного пользования» (далее - Информация «Для служебного пользования»), и определяет обязательства Сторон по неразглашению полученных сведений на всех этапах их договорных отношений.</w:t>
      </w:r>
    </w:p>
    <w:p w14:paraId="0B764B95" w14:textId="77777777" w:rsidR="00AB36FF" w:rsidRPr="00A97268" w:rsidRDefault="00AB36FF" w:rsidP="00A97268">
      <w:pPr>
        <w:pStyle w:val="1"/>
        <w:numPr>
          <w:ilvl w:val="0"/>
          <w:numId w:val="1"/>
        </w:numPr>
        <w:shd w:val="clear" w:color="auto" w:fill="auto"/>
        <w:tabs>
          <w:tab w:val="left" w:pos="1196"/>
        </w:tabs>
        <w:spacing w:before="0" w:after="0" w:line="240" w:lineRule="auto"/>
        <w:ind w:left="23" w:right="23" w:firstLine="720"/>
        <w:jc w:val="both"/>
      </w:pPr>
      <w:r>
        <w:t>Передающая сторона, являющаяся обладателем прав по распоряжению Информацией «Для служебного пользования», передает ее или обеспечивает в каком-либо виде доступ к ней Принимающей стороне.</w:t>
      </w:r>
    </w:p>
    <w:p w14:paraId="543E572A" w14:textId="77777777" w:rsidR="00A97268" w:rsidRDefault="00A97268" w:rsidP="00A97268">
      <w:pPr>
        <w:pStyle w:val="1"/>
        <w:shd w:val="clear" w:color="auto" w:fill="auto"/>
        <w:tabs>
          <w:tab w:val="left" w:pos="1196"/>
        </w:tabs>
        <w:spacing w:before="0" w:after="0" w:line="240" w:lineRule="auto"/>
        <w:ind w:left="23" w:right="23"/>
        <w:jc w:val="both"/>
      </w:pPr>
    </w:p>
    <w:p w14:paraId="76A2BD65" w14:textId="77777777" w:rsidR="00AB36FF" w:rsidRDefault="00AB36FF" w:rsidP="00471D3E">
      <w:pPr>
        <w:pStyle w:val="1"/>
        <w:shd w:val="clear" w:color="auto" w:fill="auto"/>
        <w:spacing w:before="0" w:after="0" w:line="240" w:lineRule="auto"/>
        <w:ind w:left="2700"/>
      </w:pPr>
      <w:r>
        <w:t>2. Обязательства Сторон по Соглашению</w:t>
      </w:r>
    </w:p>
    <w:p w14:paraId="5C48D569" w14:textId="77777777" w:rsidR="00A97268" w:rsidRDefault="00A97268" w:rsidP="00471D3E">
      <w:pPr>
        <w:pStyle w:val="1"/>
        <w:shd w:val="clear" w:color="auto" w:fill="auto"/>
        <w:spacing w:before="0" w:after="0" w:line="240" w:lineRule="auto"/>
        <w:ind w:left="2700"/>
      </w:pPr>
    </w:p>
    <w:p w14:paraId="712FF196" w14:textId="77777777" w:rsidR="00AB36FF" w:rsidRDefault="00AB36FF" w:rsidP="00471D3E">
      <w:pPr>
        <w:pStyle w:val="1"/>
        <w:shd w:val="clear" w:color="auto" w:fill="auto"/>
        <w:spacing w:before="0" w:after="0" w:line="240" w:lineRule="auto"/>
        <w:ind w:left="20" w:firstLine="720"/>
        <w:jc w:val="both"/>
      </w:pPr>
      <w:r>
        <w:t>Стороны соглашаются принять на себя следующие обязательства:</w:t>
      </w:r>
    </w:p>
    <w:p w14:paraId="5753FC87" w14:textId="77777777" w:rsidR="00AB36FF" w:rsidRDefault="00AB36FF" w:rsidP="00471D3E">
      <w:pPr>
        <w:pStyle w:val="1"/>
        <w:numPr>
          <w:ilvl w:val="0"/>
          <w:numId w:val="2"/>
        </w:numPr>
        <w:shd w:val="clear" w:color="auto" w:fill="auto"/>
        <w:tabs>
          <w:tab w:val="left" w:pos="1196"/>
        </w:tabs>
        <w:spacing w:before="0" w:after="0" w:line="240" w:lineRule="auto"/>
        <w:ind w:left="20" w:right="20" w:firstLine="720"/>
        <w:jc w:val="both"/>
      </w:pPr>
      <w:r>
        <w:t>Принимающая сторона, получившая Информацию «Для служебного пользования» от Передающей стороны обязуется обеспечивать ее обращение с учетом требований, предусмотренных «Положением о порядке обращения со служебной информацией ограниченного распространения в федеральных органах исполнительной власти», утвержденным постановлением Правительства от 03.11.1994 № 1233.</w:t>
      </w:r>
    </w:p>
    <w:p w14:paraId="4C0BBCC1" w14:textId="77777777" w:rsidR="00AB36FF" w:rsidRPr="0010545B" w:rsidRDefault="00AB36FF" w:rsidP="00471D3E">
      <w:pPr>
        <w:pStyle w:val="1"/>
        <w:numPr>
          <w:ilvl w:val="0"/>
          <w:numId w:val="2"/>
        </w:numPr>
        <w:shd w:val="clear" w:color="auto" w:fill="auto"/>
        <w:tabs>
          <w:tab w:val="left" w:pos="1196"/>
        </w:tabs>
        <w:spacing w:before="0" w:after="0" w:line="240" w:lineRule="auto"/>
        <w:ind w:left="62" w:right="40" w:firstLine="720"/>
        <w:jc w:val="both"/>
      </w:pPr>
      <w:r>
        <w:t xml:space="preserve">Принимающая сторона обязуется не разглашать Информацию «Для служебного пользования», полученную ею от Передающей стороны, третьему </w:t>
      </w:r>
      <w:r>
        <w:lastRenderedPageBreak/>
        <w:t xml:space="preserve">лицу и не использовать эту информацию в целях, </w:t>
      </w:r>
      <w:r w:rsidRPr="0010545B">
        <w:t>не</w:t>
      </w:r>
      <w:r w:rsidRPr="0010545B">
        <w:rPr>
          <w:rStyle w:val="41"/>
          <w:i w:val="0"/>
        </w:rPr>
        <w:t>предусмотренных условиями Договора</w:t>
      </w:r>
      <w:r w:rsidR="0010545B" w:rsidRPr="0010545B">
        <w:rPr>
          <w:rStyle w:val="41"/>
          <w:i w:val="0"/>
        </w:rPr>
        <w:t xml:space="preserve"> на выполнение работ </w:t>
      </w:r>
      <w:r w:rsidR="000D2D18">
        <w:rPr>
          <w:rStyle w:val="41"/>
          <w:i w:val="0"/>
        </w:rPr>
        <w:t>__________________________________________</w:t>
      </w:r>
      <w:r w:rsidRPr="0010545B">
        <w:t>.</w:t>
      </w:r>
    </w:p>
    <w:p w14:paraId="79551FA9" w14:textId="77777777" w:rsidR="00AB36FF" w:rsidRDefault="00AB36FF" w:rsidP="00471D3E">
      <w:pPr>
        <w:pStyle w:val="1"/>
        <w:numPr>
          <w:ilvl w:val="0"/>
          <w:numId w:val="2"/>
        </w:numPr>
        <w:shd w:val="clear" w:color="auto" w:fill="auto"/>
        <w:tabs>
          <w:tab w:val="left" w:pos="1241"/>
        </w:tabs>
        <w:spacing w:before="0" w:after="0" w:line="240" w:lineRule="auto"/>
        <w:ind w:left="60" w:right="40" w:firstLine="700"/>
        <w:jc w:val="both"/>
      </w:pPr>
      <w:r>
        <w:t>К Информации «Для служебного пользования» допускаются работники Сторон из числа российских граждан, имеющих в трудовом Соглашении условие о неразглашении такой информации.</w:t>
      </w:r>
    </w:p>
    <w:p w14:paraId="51AC97A5" w14:textId="77777777" w:rsidR="00AB36FF" w:rsidRDefault="00AB36FF" w:rsidP="00471D3E">
      <w:pPr>
        <w:pStyle w:val="1"/>
        <w:numPr>
          <w:ilvl w:val="0"/>
          <w:numId w:val="2"/>
        </w:numPr>
        <w:shd w:val="clear" w:color="auto" w:fill="auto"/>
        <w:tabs>
          <w:tab w:val="left" w:pos="1241"/>
        </w:tabs>
        <w:spacing w:before="0" w:after="0" w:line="240" w:lineRule="auto"/>
        <w:ind w:left="62" w:right="40" w:firstLine="697"/>
        <w:jc w:val="both"/>
      </w:pPr>
      <w:r>
        <w:t xml:space="preserve">Принимающая сторона обязуется принять меры к ограничению доступа к Информации «Для служебного пользования» и сообщать ее только тем работникам, которые имеют непосредственное отношение </w:t>
      </w:r>
      <w:r w:rsidR="00E6196B">
        <w:t>к выполнению работ по Договору</w:t>
      </w:r>
      <w:r>
        <w:t>, указанному в п. 2.2 настоящего Соглашения.</w:t>
      </w:r>
    </w:p>
    <w:p w14:paraId="65427B84" w14:textId="77777777" w:rsidR="00AB36FF" w:rsidRDefault="00AB36FF" w:rsidP="00471D3E">
      <w:pPr>
        <w:pStyle w:val="1"/>
        <w:shd w:val="clear" w:color="auto" w:fill="auto"/>
        <w:spacing w:before="0" w:after="0" w:line="240" w:lineRule="auto"/>
        <w:ind w:left="1100"/>
      </w:pPr>
    </w:p>
    <w:p w14:paraId="42896A58" w14:textId="77777777" w:rsidR="00AB36FF" w:rsidRDefault="00AB36FF" w:rsidP="00471D3E">
      <w:pPr>
        <w:pStyle w:val="1"/>
        <w:shd w:val="clear" w:color="auto" w:fill="auto"/>
        <w:spacing w:before="0" w:after="0" w:line="240" w:lineRule="auto"/>
        <w:ind w:left="1100"/>
      </w:pPr>
      <w:r>
        <w:t xml:space="preserve">3. Информация «Для служебного пользования» и ее передача </w:t>
      </w:r>
      <w:proofErr w:type="gramStart"/>
      <w:r>
        <w:t>между</w:t>
      </w:r>
      <w:proofErr w:type="gramEnd"/>
    </w:p>
    <w:p w14:paraId="2CC18152" w14:textId="77777777" w:rsidR="00AB36FF" w:rsidRDefault="00AB36FF" w:rsidP="00471D3E">
      <w:pPr>
        <w:pStyle w:val="1"/>
        <w:shd w:val="clear" w:color="auto" w:fill="auto"/>
        <w:spacing w:before="0" w:after="0" w:line="240" w:lineRule="auto"/>
        <w:ind w:left="4560"/>
      </w:pPr>
      <w:r>
        <w:t>Сторонами</w:t>
      </w:r>
    </w:p>
    <w:p w14:paraId="168AE7FB" w14:textId="77777777" w:rsidR="00E6196B" w:rsidRPr="00E6196B" w:rsidRDefault="00E6196B" w:rsidP="00471D3E">
      <w:pPr>
        <w:pStyle w:val="1"/>
        <w:shd w:val="clear" w:color="auto" w:fill="auto"/>
        <w:spacing w:before="0" w:after="0" w:line="240" w:lineRule="auto"/>
        <w:ind w:left="4560"/>
      </w:pPr>
    </w:p>
    <w:p w14:paraId="69F23CB5" w14:textId="77777777" w:rsidR="00AB36FF" w:rsidRDefault="00AB36FF" w:rsidP="00471D3E">
      <w:pPr>
        <w:pStyle w:val="1"/>
        <w:numPr>
          <w:ilvl w:val="0"/>
          <w:numId w:val="3"/>
        </w:numPr>
        <w:shd w:val="clear" w:color="auto" w:fill="auto"/>
        <w:tabs>
          <w:tab w:val="left" w:pos="1226"/>
        </w:tabs>
        <w:spacing w:before="0" w:after="0" w:line="240" w:lineRule="auto"/>
        <w:ind w:left="60" w:right="40" w:firstLine="700"/>
        <w:jc w:val="both"/>
      </w:pPr>
      <w:r>
        <w:t>В настоящем Соглашении под Информацией «Для служебного пользования» понимается любая техническая, инженерная, эксплуатационная, экономическая и прочая информация, переданная Передающей стороной Принимающей стороне, либо созданная в ходе выполнения Договора, указанного в пункте 2.2 настоящего Соглашения.</w:t>
      </w:r>
    </w:p>
    <w:p w14:paraId="0D0FD242" w14:textId="77777777" w:rsidR="00AB36FF" w:rsidRDefault="00AB36FF" w:rsidP="00471D3E">
      <w:pPr>
        <w:pStyle w:val="1"/>
        <w:numPr>
          <w:ilvl w:val="0"/>
          <w:numId w:val="3"/>
        </w:numPr>
        <w:shd w:val="clear" w:color="auto" w:fill="auto"/>
        <w:tabs>
          <w:tab w:val="left" w:pos="1226"/>
        </w:tabs>
        <w:spacing w:before="0" w:after="0" w:line="240" w:lineRule="auto"/>
        <w:ind w:left="60" w:right="40" w:firstLine="700"/>
        <w:jc w:val="both"/>
      </w:pPr>
      <w:r>
        <w:t>При передаче Информации «Для служебного пользования» Передающая сторона обязана нанести пометку, определенную в пункте 1.2 настоящего Соглашения.</w:t>
      </w:r>
    </w:p>
    <w:p w14:paraId="3301F409" w14:textId="77777777" w:rsidR="00AB36FF" w:rsidRDefault="00AB36FF" w:rsidP="00471D3E">
      <w:pPr>
        <w:pStyle w:val="1"/>
        <w:numPr>
          <w:ilvl w:val="0"/>
          <w:numId w:val="3"/>
        </w:numPr>
        <w:shd w:val="clear" w:color="auto" w:fill="auto"/>
        <w:tabs>
          <w:tab w:val="left" w:pos="1226"/>
        </w:tabs>
        <w:spacing w:before="0" w:after="0" w:line="240" w:lineRule="auto"/>
        <w:ind w:left="62" w:right="40" w:firstLine="697"/>
        <w:jc w:val="both"/>
      </w:pPr>
      <w:r>
        <w:t>Информация «Для служебного пользования» может передаваться представителями Передающей стороны представ</w:t>
      </w:r>
      <w:r w:rsidR="00F1246E">
        <w:t xml:space="preserve">ителям Принимающей стороны </w:t>
      </w:r>
      <w:r>
        <w:t>из рук в руки в упаковке, исключающей просмотр содержащихся документов без нарушения её целостности.</w:t>
      </w:r>
    </w:p>
    <w:p w14:paraId="6CFBD0BD" w14:textId="77777777" w:rsidR="00AB36FF" w:rsidRDefault="00AB36FF" w:rsidP="00471D3E">
      <w:pPr>
        <w:pStyle w:val="1"/>
        <w:numPr>
          <w:ilvl w:val="0"/>
          <w:numId w:val="3"/>
        </w:numPr>
        <w:shd w:val="clear" w:color="auto" w:fill="auto"/>
        <w:tabs>
          <w:tab w:val="left" w:pos="1226"/>
        </w:tabs>
        <w:spacing w:before="0" w:after="0" w:line="240" w:lineRule="auto"/>
        <w:ind w:left="62" w:right="40" w:firstLine="697"/>
        <w:jc w:val="both"/>
      </w:pPr>
      <w:r>
        <w:t>Для приема-передачи Информации «Для служебного пользования» между Сторонами могут использоваться каналы передачи данных с применением сре</w:t>
      </w:r>
      <w:proofErr w:type="gramStart"/>
      <w:r>
        <w:t>дств кр</w:t>
      </w:r>
      <w:proofErr w:type="gramEnd"/>
      <w:r>
        <w:t>иптографической защиты информации, сертифицированных в соответствии с требованиями соответствующих нормативных документов.</w:t>
      </w:r>
    </w:p>
    <w:p w14:paraId="1383C9D7" w14:textId="77777777" w:rsidR="00AB36FF" w:rsidRDefault="00AB36FF" w:rsidP="00471D3E">
      <w:pPr>
        <w:pStyle w:val="1"/>
        <w:shd w:val="clear" w:color="auto" w:fill="auto"/>
        <w:spacing w:before="0" w:after="0" w:line="240" w:lineRule="auto"/>
        <w:ind w:left="1200"/>
      </w:pPr>
    </w:p>
    <w:p w14:paraId="41E2F53A" w14:textId="77777777" w:rsidR="00AB36FF" w:rsidRDefault="00AB36FF" w:rsidP="00471D3E">
      <w:pPr>
        <w:pStyle w:val="1"/>
        <w:shd w:val="clear" w:color="auto" w:fill="auto"/>
        <w:spacing w:before="0" w:after="0" w:line="240" w:lineRule="auto"/>
        <w:ind w:left="1200"/>
      </w:pPr>
      <w:r>
        <w:t>4. Защита Информации «Для служебного пользования» и гарантии</w:t>
      </w:r>
    </w:p>
    <w:p w14:paraId="3AE68DC8" w14:textId="77777777" w:rsidR="00AB36FF" w:rsidRDefault="00AB36FF" w:rsidP="00471D3E">
      <w:pPr>
        <w:pStyle w:val="1"/>
        <w:shd w:val="clear" w:color="auto" w:fill="auto"/>
        <w:spacing w:before="0" w:after="0" w:line="240" w:lineRule="auto"/>
        <w:ind w:left="4320"/>
      </w:pPr>
      <w:r>
        <w:t>неразглашения</w:t>
      </w:r>
    </w:p>
    <w:p w14:paraId="39DA1815" w14:textId="77777777" w:rsidR="00ED586F" w:rsidRPr="00ED586F" w:rsidRDefault="00ED586F" w:rsidP="00471D3E">
      <w:pPr>
        <w:pStyle w:val="1"/>
        <w:shd w:val="clear" w:color="auto" w:fill="auto"/>
        <w:spacing w:before="0" w:after="0" w:line="240" w:lineRule="auto"/>
        <w:ind w:left="4320"/>
      </w:pPr>
    </w:p>
    <w:p w14:paraId="7EDAC314" w14:textId="77777777" w:rsidR="00AB36FF" w:rsidRDefault="00AB36FF" w:rsidP="00471D3E">
      <w:pPr>
        <w:pStyle w:val="1"/>
        <w:numPr>
          <w:ilvl w:val="1"/>
          <w:numId w:val="3"/>
        </w:numPr>
        <w:shd w:val="clear" w:color="auto" w:fill="auto"/>
        <w:tabs>
          <w:tab w:val="left" w:pos="1196"/>
        </w:tabs>
        <w:spacing w:before="0" w:after="0" w:line="240" w:lineRule="auto"/>
        <w:ind w:left="20" w:right="40" w:firstLine="700"/>
        <w:jc w:val="both"/>
      </w:pPr>
      <w:r>
        <w:t xml:space="preserve">Принимающая сторона обязуется не передавать Информацию «Для служебного пользования» третьей стороне, кроме как по письменному согласованию с Передающей стороной, при условии, что третья сторона обязуется соблюдать условия конфиденциальности не ниже </w:t>
      </w:r>
      <w:proofErr w:type="gramStart"/>
      <w:r>
        <w:t>установленных</w:t>
      </w:r>
      <w:proofErr w:type="gramEnd"/>
      <w:r>
        <w:t xml:space="preserve"> в тексте настоящего Соглашения, которые должны быть закреплены в виде соглашения, аналогичного настоящему Соглашению, и согласованы с Передающей стороной.</w:t>
      </w:r>
    </w:p>
    <w:p w14:paraId="297AD439" w14:textId="77777777" w:rsidR="00AB36FF" w:rsidRDefault="00AB36FF" w:rsidP="00471D3E">
      <w:pPr>
        <w:pStyle w:val="1"/>
        <w:numPr>
          <w:ilvl w:val="1"/>
          <w:numId w:val="3"/>
        </w:numPr>
        <w:shd w:val="clear" w:color="auto" w:fill="auto"/>
        <w:tabs>
          <w:tab w:val="left" w:pos="1191"/>
        </w:tabs>
        <w:spacing w:before="0" w:after="0" w:line="240" w:lineRule="auto"/>
        <w:ind w:left="20" w:right="40" w:firstLine="700"/>
        <w:jc w:val="both"/>
      </w:pPr>
      <w:r>
        <w:t>Принимающая сторона может передать Информацию «Для служебного пользования» государственному или судебному органу в соответствии с законодательством Российской Федерации. При этом Принимающая сторона:</w:t>
      </w:r>
    </w:p>
    <w:p w14:paraId="682C4F38" w14:textId="77777777" w:rsidR="00AB36FF" w:rsidRDefault="00AB36FF" w:rsidP="00471D3E">
      <w:pPr>
        <w:pStyle w:val="1"/>
        <w:shd w:val="clear" w:color="auto" w:fill="auto"/>
        <w:spacing w:before="0" w:after="0" w:line="240" w:lineRule="auto"/>
        <w:ind w:left="20" w:right="40" w:firstLine="700"/>
        <w:jc w:val="both"/>
      </w:pPr>
      <w:r>
        <w:t>- заблаговременно уведомит Передающую сторону о требовании такой передачи, чтобы у Передающей стороны было достаточно времени для опротестования передачи либо принятия компенсационных мер,</w:t>
      </w:r>
    </w:p>
    <w:p w14:paraId="06E8003F" w14:textId="77777777" w:rsidR="00AB36FF" w:rsidRDefault="00AB36FF" w:rsidP="00471D3E">
      <w:pPr>
        <w:pStyle w:val="1"/>
        <w:shd w:val="clear" w:color="auto" w:fill="auto"/>
        <w:spacing w:before="0" w:after="0" w:line="240" w:lineRule="auto"/>
        <w:ind w:left="20" w:right="40" w:firstLine="700"/>
        <w:jc w:val="both"/>
      </w:pPr>
      <w:r>
        <w:lastRenderedPageBreak/>
        <w:t>-предоставит Передающей стороне данные о перечне, содержании и объеме Информации «Для служебного пользования», подлежащей передаче.</w:t>
      </w:r>
    </w:p>
    <w:p w14:paraId="0D5E2FC1" w14:textId="77777777" w:rsidR="00AB36FF" w:rsidRDefault="00AB36FF" w:rsidP="00471D3E">
      <w:pPr>
        <w:pStyle w:val="1"/>
        <w:numPr>
          <w:ilvl w:val="1"/>
          <w:numId w:val="3"/>
        </w:numPr>
        <w:shd w:val="clear" w:color="auto" w:fill="auto"/>
        <w:tabs>
          <w:tab w:val="left" w:pos="1191"/>
        </w:tabs>
        <w:spacing w:before="0" w:after="0" w:line="240" w:lineRule="auto"/>
        <w:ind w:left="20" w:right="40" w:firstLine="700"/>
        <w:jc w:val="both"/>
      </w:pPr>
      <w:r>
        <w:t>Принимающая сторона обязуется не вывозить и не направлять Информацию «Для служебного пользования» за пределы Российской Федерации.</w:t>
      </w:r>
    </w:p>
    <w:p w14:paraId="715AC1CC" w14:textId="77777777" w:rsidR="00AB36FF" w:rsidRDefault="00AB36FF" w:rsidP="00471D3E">
      <w:pPr>
        <w:pStyle w:val="1"/>
        <w:shd w:val="clear" w:color="auto" w:fill="auto"/>
        <w:spacing w:before="0" w:after="0" w:line="240" w:lineRule="auto"/>
        <w:ind w:left="1780"/>
      </w:pPr>
    </w:p>
    <w:p w14:paraId="41C9A246" w14:textId="77777777" w:rsidR="00AB36FF" w:rsidRDefault="00AB36FF" w:rsidP="00471D3E">
      <w:pPr>
        <w:pStyle w:val="1"/>
        <w:shd w:val="clear" w:color="auto" w:fill="auto"/>
        <w:spacing w:before="0" w:after="0" w:line="240" w:lineRule="auto"/>
        <w:ind w:left="1780"/>
      </w:pPr>
      <w:r>
        <w:t>5. Возврат Информации «Для служебного пользования»</w:t>
      </w:r>
    </w:p>
    <w:p w14:paraId="6F63384F" w14:textId="77777777" w:rsidR="00ED586F" w:rsidRPr="00ED586F" w:rsidRDefault="00ED586F" w:rsidP="00471D3E">
      <w:pPr>
        <w:pStyle w:val="1"/>
        <w:shd w:val="clear" w:color="auto" w:fill="auto"/>
        <w:spacing w:before="0" w:after="0" w:line="240" w:lineRule="auto"/>
        <w:ind w:left="1780"/>
      </w:pPr>
    </w:p>
    <w:p w14:paraId="4C742995" w14:textId="77777777" w:rsidR="00AB36FF" w:rsidRDefault="00AB36FF" w:rsidP="00471D3E">
      <w:pPr>
        <w:pStyle w:val="1"/>
        <w:shd w:val="clear" w:color="auto" w:fill="auto"/>
        <w:spacing w:before="0" w:after="0" w:line="240" w:lineRule="auto"/>
        <w:ind w:left="20" w:right="40" w:firstLine="700"/>
        <w:jc w:val="both"/>
      </w:pPr>
      <w:r>
        <w:t>5.1. В случае досрочного прекращения по каким-либо причинам договорных отношений Сторон и расторжения настоящего Соглашения Принимающая сторона вернет Передающей стороне полученные от нее</w:t>
      </w:r>
    </w:p>
    <w:p w14:paraId="1F6C0EC6" w14:textId="77777777" w:rsidR="00AB36FF" w:rsidRDefault="00AB36FF" w:rsidP="00471D3E">
      <w:pPr>
        <w:pStyle w:val="1"/>
        <w:shd w:val="clear" w:color="auto" w:fill="auto"/>
        <w:spacing w:before="0" w:after="0" w:line="240" w:lineRule="auto"/>
        <w:ind w:left="20" w:right="240"/>
        <w:jc w:val="both"/>
      </w:pPr>
      <w:r>
        <w:t>материальные носители Информации «Для служебного пользования», а также сделанные с них копии. Возвращение материальных носителей Информации «Для служебного пользования» и их копий не будет влиять на обязательства Сторон по сохранению конфиденциальности этой информации.</w:t>
      </w:r>
    </w:p>
    <w:p w14:paraId="0F7F8D03" w14:textId="77777777" w:rsidR="00AB36FF" w:rsidRDefault="00AB36FF" w:rsidP="00471D3E">
      <w:pPr>
        <w:pStyle w:val="1"/>
        <w:shd w:val="clear" w:color="auto" w:fill="auto"/>
        <w:spacing w:before="0" w:after="0" w:line="240" w:lineRule="auto"/>
        <w:ind w:left="23" w:right="238" w:firstLine="697"/>
        <w:jc w:val="both"/>
      </w:pPr>
      <w:r>
        <w:t>5.2. По договоренности Сторон материальные носители Информации «Для служебного пользования», переданные Передающей стороной Принимающей стороне могут быть уничтожены по соответствующему акту.</w:t>
      </w:r>
    </w:p>
    <w:p w14:paraId="2B515FB8" w14:textId="77777777" w:rsidR="00AB36FF" w:rsidRDefault="00AB36FF" w:rsidP="00471D3E">
      <w:pPr>
        <w:pStyle w:val="1"/>
        <w:shd w:val="clear" w:color="auto" w:fill="auto"/>
        <w:spacing w:before="0" w:after="0" w:line="240" w:lineRule="auto"/>
        <w:ind w:left="1640"/>
      </w:pPr>
    </w:p>
    <w:p w14:paraId="6BD1CF16" w14:textId="77777777" w:rsidR="00AB36FF" w:rsidRDefault="00AB36FF" w:rsidP="00471D3E">
      <w:pPr>
        <w:pStyle w:val="1"/>
        <w:shd w:val="clear" w:color="auto" w:fill="auto"/>
        <w:spacing w:before="0" w:after="0" w:line="240" w:lineRule="auto"/>
        <w:ind w:left="1640"/>
      </w:pPr>
      <w:r>
        <w:t>6. Права на Информацию «Для служебного пользования»</w:t>
      </w:r>
    </w:p>
    <w:p w14:paraId="6B027680" w14:textId="77777777" w:rsidR="00ED586F" w:rsidRPr="00ED586F" w:rsidRDefault="00ED586F" w:rsidP="00471D3E">
      <w:pPr>
        <w:pStyle w:val="1"/>
        <w:shd w:val="clear" w:color="auto" w:fill="auto"/>
        <w:spacing w:before="0" w:after="0" w:line="240" w:lineRule="auto"/>
        <w:ind w:left="1640"/>
      </w:pPr>
    </w:p>
    <w:p w14:paraId="588901E9" w14:textId="77777777" w:rsidR="0010545B" w:rsidRPr="0010545B" w:rsidRDefault="00AB36FF" w:rsidP="00471D3E">
      <w:pPr>
        <w:pStyle w:val="1"/>
        <w:numPr>
          <w:ilvl w:val="0"/>
          <w:numId w:val="4"/>
        </w:numPr>
        <w:shd w:val="clear" w:color="auto" w:fill="auto"/>
        <w:tabs>
          <w:tab w:val="left" w:pos="1191"/>
        </w:tabs>
        <w:spacing w:before="0" w:after="0" w:line="240" w:lineRule="auto"/>
        <w:ind w:left="20" w:right="240" w:firstLine="700"/>
        <w:jc w:val="both"/>
      </w:pPr>
      <w:r>
        <w:t>Принимающая сторона не приобретает право на Информацию «Для служебного пользования», а лишь получает право ее использования исключительно в порядке, определенном в настоящем Соглашении, и в целях исполнения Договора</w:t>
      </w:r>
      <w:r w:rsidR="0010545B">
        <w:t xml:space="preserve"> на выполнение работ </w:t>
      </w:r>
      <w:proofErr w:type="gramStart"/>
      <w:r w:rsidR="0010545B">
        <w:t>по</w:t>
      </w:r>
      <w:proofErr w:type="gramEnd"/>
      <w:r w:rsidR="0010545B">
        <w:t xml:space="preserve"> </w:t>
      </w:r>
      <w:r w:rsidR="00BD035A">
        <w:t>____________________________</w:t>
      </w:r>
      <w:r w:rsidR="0010545B">
        <w:t>.</w:t>
      </w:r>
    </w:p>
    <w:p w14:paraId="1B1B39C3" w14:textId="77777777" w:rsidR="00AB36FF" w:rsidRDefault="00AB36FF" w:rsidP="00471D3E">
      <w:pPr>
        <w:pStyle w:val="1"/>
        <w:numPr>
          <w:ilvl w:val="0"/>
          <w:numId w:val="4"/>
        </w:numPr>
        <w:shd w:val="clear" w:color="auto" w:fill="auto"/>
        <w:tabs>
          <w:tab w:val="left" w:pos="1191"/>
        </w:tabs>
        <w:spacing w:before="0" w:after="0" w:line="240" w:lineRule="auto"/>
        <w:ind w:left="20" w:right="240" w:firstLine="700"/>
        <w:jc w:val="both"/>
      </w:pPr>
      <w:r>
        <w:t>Передавая Информацию «Для служебного пользования» Принимающей стороне, Передающая сторона не предоставляет Принимающей стороне никаких дополнительных прав, в том числе никаких лицензий или титульных прав на патенты, авторских прав, торговых марок, принадлежащих Передающей стороне.</w:t>
      </w:r>
    </w:p>
    <w:p w14:paraId="7E83B9D0" w14:textId="77777777" w:rsidR="00AB36FF" w:rsidRDefault="00AB36FF" w:rsidP="00471D3E">
      <w:pPr>
        <w:pStyle w:val="1"/>
        <w:numPr>
          <w:ilvl w:val="0"/>
          <w:numId w:val="4"/>
        </w:numPr>
        <w:shd w:val="clear" w:color="auto" w:fill="auto"/>
        <w:tabs>
          <w:tab w:val="left" w:pos="1302"/>
        </w:tabs>
        <w:spacing w:before="0" w:after="0" w:line="240" w:lineRule="auto"/>
        <w:ind w:left="23" w:right="238" w:firstLine="697"/>
        <w:jc w:val="both"/>
      </w:pPr>
      <w:r>
        <w:t xml:space="preserve">Принимающая сторона не может видоизменять, разрабатывать, </w:t>
      </w:r>
      <w:proofErr w:type="spellStart"/>
      <w:r>
        <w:t>декомпилировать</w:t>
      </w:r>
      <w:proofErr w:type="spellEnd"/>
      <w:r>
        <w:t>, разбирать или использовать в нарушение настоящего Соглашения любые программные продукты или материальные объекты, содержащие Информацию «Для служебного пользования» Передающей стороны.</w:t>
      </w:r>
    </w:p>
    <w:p w14:paraId="1E7C67CF" w14:textId="77777777" w:rsidR="00AB36FF" w:rsidRDefault="00AB36FF" w:rsidP="00471D3E">
      <w:pPr>
        <w:pStyle w:val="1"/>
        <w:shd w:val="clear" w:color="auto" w:fill="auto"/>
        <w:spacing w:before="0" w:after="0" w:line="240" w:lineRule="auto"/>
        <w:ind w:left="3620"/>
      </w:pPr>
    </w:p>
    <w:p w14:paraId="25A744CC" w14:textId="77777777" w:rsidR="00AB36FF" w:rsidRDefault="00AB36FF" w:rsidP="00471D3E">
      <w:pPr>
        <w:pStyle w:val="1"/>
        <w:shd w:val="clear" w:color="auto" w:fill="auto"/>
        <w:spacing w:before="0" w:after="0" w:line="240" w:lineRule="auto"/>
        <w:ind w:left="3620"/>
      </w:pPr>
      <w:r>
        <w:t>7. Ответственность Сторон</w:t>
      </w:r>
    </w:p>
    <w:p w14:paraId="1D06FC5C" w14:textId="77777777" w:rsidR="00ED586F" w:rsidRPr="00ED586F" w:rsidRDefault="00ED586F" w:rsidP="00471D3E">
      <w:pPr>
        <w:pStyle w:val="1"/>
        <w:shd w:val="clear" w:color="auto" w:fill="auto"/>
        <w:spacing w:before="0" w:after="0" w:line="240" w:lineRule="auto"/>
        <w:ind w:left="3620"/>
      </w:pPr>
    </w:p>
    <w:p w14:paraId="300C1C61" w14:textId="77777777" w:rsidR="00AB36FF" w:rsidRDefault="00AB36FF" w:rsidP="00471D3E">
      <w:pPr>
        <w:pStyle w:val="1"/>
        <w:shd w:val="clear" w:color="auto" w:fill="auto"/>
        <w:spacing w:before="0" w:after="0" w:line="240" w:lineRule="auto"/>
        <w:ind w:left="23" w:right="238" w:firstLine="697"/>
        <w:jc w:val="both"/>
      </w:pPr>
      <w:r>
        <w:t>7.1. Принимающая сторона, допустившая разглашение Информации «Для служебного пользования» Передающей стороны или ее передачу</w:t>
      </w:r>
    </w:p>
    <w:p w14:paraId="5BA98F9A" w14:textId="77777777" w:rsidR="00AB36FF" w:rsidRDefault="00AB36FF" w:rsidP="00471D3E">
      <w:pPr>
        <w:pStyle w:val="1"/>
        <w:shd w:val="clear" w:color="auto" w:fill="auto"/>
        <w:spacing w:before="0" w:after="0" w:line="240" w:lineRule="auto"/>
        <w:ind w:left="20" w:right="60"/>
        <w:jc w:val="both"/>
      </w:pPr>
      <w:r>
        <w:t>(предоставление) третьим лицам в нарушение условий настоящего Соглашения, в том числе неумышленных, ошибочных действий или бездействия, несет ответственность в соответствии с законодательством Российской Федерации, включая возмещение причиненного Передающей стороне ущерба.</w:t>
      </w:r>
    </w:p>
    <w:p w14:paraId="12F6E309" w14:textId="77777777" w:rsidR="00AB36FF" w:rsidRDefault="00AB36FF" w:rsidP="00471D3E">
      <w:pPr>
        <w:pStyle w:val="1"/>
        <w:numPr>
          <w:ilvl w:val="0"/>
          <w:numId w:val="5"/>
        </w:numPr>
        <w:shd w:val="clear" w:color="auto" w:fill="auto"/>
        <w:tabs>
          <w:tab w:val="left" w:pos="1196"/>
        </w:tabs>
        <w:spacing w:before="0" w:after="0" w:line="240" w:lineRule="auto"/>
        <w:ind w:left="20" w:right="60" w:firstLine="700"/>
        <w:jc w:val="both"/>
      </w:pPr>
      <w:r>
        <w:t>Ответственность Сторон за обеспечение конфиденциальности Информации «Для служебного пользования» не распространяется на случаи, когда она:</w:t>
      </w:r>
    </w:p>
    <w:p w14:paraId="24708CD0" w14:textId="77777777" w:rsidR="00AB36FF" w:rsidRDefault="00AB36FF" w:rsidP="00471D3E">
      <w:pPr>
        <w:pStyle w:val="1"/>
        <w:numPr>
          <w:ilvl w:val="0"/>
          <w:numId w:val="6"/>
        </w:numPr>
        <w:shd w:val="clear" w:color="auto" w:fill="auto"/>
        <w:tabs>
          <w:tab w:val="left" w:pos="870"/>
        </w:tabs>
        <w:spacing w:before="0" w:after="0" w:line="240" w:lineRule="auto"/>
        <w:ind w:left="20" w:right="60" w:firstLine="700"/>
        <w:jc w:val="both"/>
      </w:pPr>
      <w:r>
        <w:lastRenderedPageBreak/>
        <w:t>стала публично известной в результате любых действий, умышленных или неумышленных, а равно бездействия Передающей стороны;</w:t>
      </w:r>
    </w:p>
    <w:p w14:paraId="0CD6D86A" w14:textId="77777777" w:rsidR="00AB36FF" w:rsidRDefault="00AB36FF" w:rsidP="00471D3E">
      <w:pPr>
        <w:pStyle w:val="1"/>
        <w:numPr>
          <w:ilvl w:val="0"/>
          <w:numId w:val="6"/>
        </w:numPr>
        <w:shd w:val="clear" w:color="auto" w:fill="auto"/>
        <w:tabs>
          <w:tab w:val="left" w:pos="874"/>
        </w:tabs>
        <w:spacing w:before="0" w:after="0" w:line="240" w:lineRule="auto"/>
        <w:ind w:left="20" w:firstLine="700"/>
        <w:jc w:val="both"/>
      </w:pPr>
      <w:proofErr w:type="gramStart"/>
      <w:r>
        <w:t>получена</w:t>
      </w:r>
      <w:proofErr w:type="gramEnd"/>
      <w:r>
        <w:t xml:space="preserve"> из общедоступных источников с указанием источников;</w:t>
      </w:r>
    </w:p>
    <w:p w14:paraId="29390D9C" w14:textId="77777777" w:rsidR="00AB36FF" w:rsidRDefault="00AB36FF" w:rsidP="00471D3E">
      <w:pPr>
        <w:pStyle w:val="1"/>
        <w:numPr>
          <w:ilvl w:val="0"/>
          <w:numId w:val="6"/>
        </w:numPr>
        <w:shd w:val="clear" w:color="auto" w:fill="auto"/>
        <w:tabs>
          <w:tab w:val="left" w:pos="874"/>
        </w:tabs>
        <w:spacing w:before="0" w:after="0" w:line="240" w:lineRule="auto"/>
        <w:ind w:left="20" w:firstLine="700"/>
        <w:jc w:val="both"/>
      </w:pPr>
      <w:proofErr w:type="gramStart"/>
      <w:r>
        <w:t>раскрыта</w:t>
      </w:r>
      <w:proofErr w:type="gramEnd"/>
      <w:r>
        <w:t xml:space="preserve"> для неограниченного доступа третьей стороной.</w:t>
      </w:r>
    </w:p>
    <w:p w14:paraId="0CCBEEDE" w14:textId="77777777" w:rsidR="00AB36FF" w:rsidRDefault="00AB36FF" w:rsidP="00471D3E">
      <w:pPr>
        <w:pStyle w:val="1"/>
        <w:numPr>
          <w:ilvl w:val="0"/>
          <w:numId w:val="5"/>
        </w:numPr>
        <w:shd w:val="clear" w:color="auto" w:fill="auto"/>
        <w:tabs>
          <w:tab w:val="left" w:pos="1196"/>
        </w:tabs>
        <w:spacing w:before="0" w:after="0" w:line="240" w:lineRule="auto"/>
        <w:ind w:left="20" w:right="60" w:firstLine="700"/>
        <w:jc w:val="both"/>
      </w:pPr>
      <w:r>
        <w:t>На Принимающую сторону возлагается обязательство доказательства своего права на любое исключение, подпадающее под действие пункта 7.2 Соглашения.</w:t>
      </w:r>
    </w:p>
    <w:p w14:paraId="06978249" w14:textId="77777777" w:rsidR="00AB36FF" w:rsidRDefault="00AB36FF" w:rsidP="00471D3E">
      <w:pPr>
        <w:pStyle w:val="1"/>
        <w:numPr>
          <w:ilvl w:val="0"/>
          <w:numId w:val="5"/>
        </w:numPr>
        <w:shd w:val="clear" w:color="auto" w:fill="auto"/>
        <w:tabs>
          <w:tab w:val="left" w:pos="1191"/>
        </w:tabs>
        <w:spacing w:before="0" w:after="0" w:line="240" w:lineRule="auto"/>
        <w:ind w:left="23" w:right="62" w:firstLine="697"/>
        <w:jc w:val="both"/>
      </w:pPr>
      <w:r>
        <w:t>Обязательства Принимающей стороны по обеспечению конфиденциальности информации, полученной от Передающей стороны, сохраняются до момента, пока Передающая сторона не снимет ограничения на распространение данной информации.</w:t>
      </w:r>
    </w:p>
    <w:p w14:paraId="7D6DD081" w14:textId="77777777" w:rsidR="00AB36FF" w:rsidRDefault="00AB36FF" w:rsidP="00471D3E">
      <w:pPr>
        <w:pStyle w:val="1"/>
        <w:shd w:val="clear" w:color="auto" w:fill="auto"/>
        <w:spacing w:before="0" w:after="0" w:line="240" w:lineRule="auto"/>
        <w:ind w:left="4160"/>
      </w:pPr>
    </w:p>
    <w:p w14:paraId="78E4E896" w14:textId="77777777" w:rsidR="00AB36FF" w:rsidRDefault="00AB36FF" w:rsidP="00471D3E">
      <w:pPr>
        <w:pStyle w:val="1"/>
        <w:shd w:val="clear" w:color="auto" w:fill="auto"/>
        <w:spacing w:before="0" w:after="0" w:line="240" w:lineRule="auto"/>
        <w:ind w:left="4160"/>
      </w:pPr>
      <w:r>
        <w:t>8. Прочие условия</w:t>
      </w:r>
    </w:p>
    <w:p w14:paraId="00BBA8EC" w14:textId="77777777" w:rsidR="00ED586F" w:rsidRPr="00ED586F" w:rsidRDefault="00ED586F" w:rsidP="00471D3E">
      <w:pPr>
        <w:pStyle w:val="1"/>
        <w:shd w:val="clear" w:color="auto" w:fill="auto"/>
        <w:spacing w:before="0" w:after="0" w:line="240" w:lineRule="auto"/>
        <w:ind w:left="4160"/>
      </w:pPr>
    </w:p>
    <w:p w14:paraId="3A4C24E6" w14:textId="77777777" w:rsidR="00AB36FF" w:rsidRDefault="00AB36FF" w:rsidP="00471D3E">
      <w:pPr>
        <w:pStyle w:val="1"/>
        <w:numPr>
          <w:ilvl w:val="0"/>
          <w:numId w:val="7"/>
        </w:numPr>
        <w:shd w:val="clear" w:color="auto" w:fill="auto"/>
        <w:tabs>
          <w:tab w:val="left" w:pos="1177"/>
        </w:tabs>
        <w:spacing w:before="0" w:after="0" w:line="240" w:lineRule="auto"/>
        <w:ind w:left="20" w:right="60" w:firstLine="700"/>
        <w:jc w:val="both"/>
      </w:pPr>
      <w:r>
        <w:t>Настоящее Соглашение подлежит юрисдикции и толкованию в соответствии с законами Российской Федерации.</w:t>
      </w:r>
    </w:p>
    <w:p w14:paraId="16306A1E" w14:textId="77777777" w:rsidR="00AB36FF" w:rsidRDefault="00AB36FF" w:rsidP="00471D3E">
      <w:pPr>
        <w:pStyle w:val="1"/>
        <w:numPr>
          <w:ilvl w:val="0"/>
          <w:numId w:val="7"/>
        </w:numPr>
        <w:shd w:val="clear" w:color="auto" w:fill="auto"/>
        <w:tabs>
          <w:tab w:val="left" w:pos="1177"/>
        </w:tabs>
        <w:spacing w:before="0" w:after="0" w:line="240" w:lineRule="auto"/>
        <w:ind w:left="23" w:right="62" w:firstLine="697"/>
        <w:jc w:val="both"/>
      </w:pPr>
      <w:r>
        <w:t>Изменение условий настоящего Соглашения, его расторжение и прекращение допускаются по соглашению Сторон. Любые дополнения или изменения, вносимые в настоящее Соглашение, оформляются дополнительным соглашением и вступают в силу в момент его подписания Сторонами, если иное не будет указано в таком дополнительном соглашении.</w:t>
      </w:r>
    </w:p>
    <w:p w14:paraId="5A63C8AE" w14:textId="77777777" w:rsidR="00AB36FF" w:rsidRDefault="00BE13B7" w:rsidP="00471D3E">
      <w:pPr>
        <w:pStyle w:val="1"/>
        <w:numPr>
          <w:ilvl w:val="0"/>
          <w:numId w:val="7"/>
        </w:numPr>
        <w:shd w:val="clear" w:color="auto" w:fill="auto"/>
        <w:tabs>
          <w:tab w:val="left" w:pos="1191"/>
        </w:tabs>
        <w:spacing w:before="0" w:after="0" w:line="240" w:lineRule="auto"/>
        <w:ind w:left="20" w:right="20" w:firstLine="720"/>
        <w:jc w:val="both"/>
      </w:pPr>
      <w:r>
        <w:t>Стороны обязуются решать все спорные вопросы, исх</w:t>
      </w:r>
      <w:r w:rsidR="004C08E5">
        <w:t>одя из об</w:t>
      </w:r>
      <w:r>
        <w:t>щих интересов, путём консультаций и переговоров, а в случае невозможности достижения согласия – в Арбитражном суде по месту нахождения ответчика</w:t>
      </w:r>
      <w:r w:rsidR="00AB36FF">
        <w:t>.</w:t>
      </w:r>
    </w:p>
    <w:p w14:paraId="41169580" w14:textId="77777777" w:rsidR="00AB36FF" w:rsidRDefault="00AB36FF" w:rsidP="00471D3E">
      <w:pPr>
        <w:pStyle w:val="1"/>
        <w:numPr>
          <w:ilvl w:val="0"/>
          <w:numId w:val="7"/>
        </w:numPr>
        <w:shd w:val="clear" w:color="auto" w:fill="auto"/>
        <w:tabs>
          <w:tab w:val="left" w:pos="1191"/>
        </w:tabs>
        <w:spacing w:before="0" w:after="0" w:line="240" w:lineRule="auto"/>
        <w:ind w:left="20" w:right="20" w:firstLine="720"/>
        <w:jc w:val="both"/>
      </w:pPr>
      <w:r>
        <w:t>Права и обязанности по настоящему Соглашению не подлежат переуступке третьим лицам без письменного согласия Сторон.</w:t>
      </w:r>
    </w:p>
    <w:p w14:paraId="1A72249F" w14:textId="77777777" w:rsidR="00AB36FF" w:rsidRDefault="00AB36FF" w:rsidP="00471D3E">
      <w:pPr>
        <w:pStyle w:val="1"/>
        <w:numPr>
          <w:ilvl w:val="0"/>
          <w:numId w:val="7"/>
        </w:numPr>
        <w:shd w:val="clear" w:color="auto" w:fill="auto"/>
        <w:tabs>
          <w:tab w:val="left" w:pos="1191"/>
        </w:tabs>
        <w:spacing w:before="0" w:after="0" w:line="240" w:lineRule="auto"/>
        <w:ind w:left="20" w:right="20" w:firstLine="720"/>
        <w:jc w:val="both"/>
      </w:pPr>
      <w:r>
        <w:t>В случае изменения юридического адреса, расчетного счета или обслуживающего банка Стороны обязаны в 10-дневный срок уведомить об этом друг друга.</w:t>
      </w:r>
    </w:p>
    <w:p w14:paraId="27F3A86D" w14:textId="77777777" w:rsidR="00AB36FF" w:rsidRPr="00ED586F" w:rsidRDefault="00AB36FF" w:rsidP="00471D3E">
      <w:pPr>
        <w:pStyle w:val="1"/>
        <w:numPr>
          <w:ilvl w:val="0"/>
          <w:numId w:val="7"/>
        </w:numPr>
        <w:shd w:val="clear" w:color="auto" w:fill="auto"/>
        <w:tabs>
          <w:tab w:val="left" w:pos="1196"/>
        </w:tabs>
        <w:spacing w:before="0" w:after="0" w:line="240" w:lineRule="auto"/>
        <w:ind w:left="23" w:right="23" w:firstLine="720"/>
        <w:jc w:val="both"/>
      </w:pPr>
      <w:r>
        <w:t>Настоящее Соглашение составлено и подписано в двух экземплярах, имеющих равную силу - по одному для каждой из Сторон.</w:t>
      </w:r>
    </w:p>
    <w:p w14:paraId="49912E12" w14:textId="77777777" w:rsidR="00ED586F" w:rsidRDefault="00ED586F" w:rsidP="00ED586F">
      <w:pPr>
        <w:pStyle w:val="1"/>
        <w:shd w:val="clear" w:color="auto" w:fill="auto"/>
        <w:tabs>
          <w:tab w:val="left" w:pos="1196"/>
        </w:tabs>
        <w:spacing w:before="0" w:after="0" w:line="240" w:lineRule="auto"/>
        <w:ind w:right="23"/>
        <w:jc w:val="both"/>
      </w:pPr>
    </w:p>
    <w:p w14:paraId="61A14586" w14:textId="77777777" w:rsidR="00BE13B7" w:rsidRDefault="00BE13B7" w:rsidP="00471D3E">
      <w:pPr>
        <w:pStyle w:val="1"/>
        <w:shd w:val="clear" w:color="auto" w:fill="auto"/>
        <w:spacing w:before="0" w:after="0" w:line="240" w:lineRule="auto"/>
        <w:ind w:left="2420"/>
      </w:pPr>
    </w:p>
    <w:p w14:paraId="02F50F7C" w14:textId="77777777" w:rsidR="00AB36FF" w:rsidRDefault="00AB36FF" w:rsidP="00471D3E">
      <w:pPr>
        <w:pStyle w:val="1"/>
        <w:shd w:val="clear" w:color="auto" w:fill="auto"/>
        <w:spacing w:before="0" w:after="0" w:line="240" w:lineRule="auto"/>
        <w:ind w:left="2420"/>
      </w:pPr>
      <w:r>
        <w:t>9. Юридические адреса и реквизиты Сторон</w:t>
      </w:r>
    </w:p>
    <w:p w14:paraId="0E5FA772" w14:textId="77777777" w:rsidR="00A516CE" w:rsidRPr="00A516CE" w:rsidRDefault="00A516CE" w:rsidP="00471D3E">
      <w:pPr>
        <w:pStyle w:val="1"/>
        <w:shd w:val="clear" w:color="auto" w:fill="auto"/>
        <w:spacing w:before="0" w:after="0" w:line="240" w:lineRule="auto"/>
        <w:ind w:left="2420"/>
      </w:pPr>
    </w:p>
    <w:tbl>
      <w:tblPr>
        <w:tblW w:w="5177" w:type="dxa"/>
        <w:tblInd w:w="-318" w:type="dxa"/>
        <w:tblLook w:val="04A0" w:firstRow="1" w:lastRow="0" w:firstColumn="1" w:lastColumn="0" w:noHBand="0" w:noVBand="1"/>
      </w:tblPr>
      <w:tblGrid>
        <w:gridCol w:w="250"/>
        <w:gridCol w:w="4927"/>
      </w:tblGrid>
      <w:tr w:rsidR="002D6116" w:rsidRPr="00B1114E" w14:paraId="4F60ABC8" w14:textId="77777777" w:rsidTr="00612E9F">
        <w:tc>
          <w:tcPr>
            <w:tcW w:w="250" w:type="dxa"/>
          </w:tcPr>
          <w:p w14:paraId="727CB9DC" w14:textId="77777777" w:rsidR="002D6116" w:rsidRPr="00B1114E" w:rsidRDefault="002D6116" w:rsidP="00612E9F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18F44C5E" w14:textId="46807EC5" w:rsidR="002D6116" w:rsidRPr="002D6116" w:rsidRDefault="002D6116" w:rsidP="002D61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proofErr w:type="spellStart"/>
            <w:r w:rsidRPr="002D6116">
              <w:rPr>
                <w:rFonts w:ascii="Times New Roman" w:hAnsi="Times New Roman" w:cs="Times New Roman"/>
                <w:sz w:val="28"/>
                <w:szCs w:val="28"/>
              </w:rPr>
              <w:t>кционерное</w:t>
            </w:r>
            <w:proofErr w:type="spellEnd"/>
            <w:r w:rsidRPr="002D6116">
              <w:rPr>
                <w:rFonts w:ascii="Times New Roman" w:hAnsi="Times New Roman" w:cs="Times New Roman"/>
                <w:sz w:val="28"/>
                <w:szCs w:val="28"/>
              </w:rPr>
              <w:t xml:space="preserve"> общество </w:t>
            </w:r>
          </w:p>
          <w:p w14:paraId="6F2266AC" w14:textId="77777777" w:rsidR="002D6116" w:rsidRPr="002D6116" w:rsidRDefault="002D6116" w:rsidP="002D61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116">
              <w:rPr>
                <w:rFonts w:ascii="Times New Roman" w:hAnsi="Times New Roman" w:cs="Times New Roman"/>
                <w:sz w:val="28"/>
                <w:szCs w:val="28"/>
              </w:rPr>
              <w:t>«Научно-производственный комплекс  «Дедал»  (ОАО «НПК «Дедал»)</w:t>
            </w:r>
          </w:p>
          <w:p w14:paraId="15C9BAFD" w14:textId="77777777" w:rsidR="002D6116" w:rsidRPr="002D6116" w:rsidRDefault="002D6116" w:rsidP="002D61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1741F7" w14:textId="77777777" w:rsidR="002D6116" w:rsidRPr="002D6116" w:rsidRDefault="002D6116" w:rsidP="002D61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116">
              <w:rPr>
                <w:rFonts w:ascii="Times New Roman" w:hAnsi="Times New Roman" w:cs="Times New Roman"/>
                <w:sz w:val="28"/>
                <w:szCs w:val="28"/>
              </w:rPr>
              <w:t>Юридический адрес:</w:t>
            </w:r>
          </w:p>
          <w:p w14:paraId="524A9A90" w14:textId="77777777" w:rsidR="002D6116" w:rsidRPr="002D6116" w:rsidRDefault="002D6116" w:rsidP="002D61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116">
              <w:rPr>
                <w:rFonts w:ascii="Times New Roman" w:hAnsi="Times New Roman" w:cs="Times New Roman"/>
                <w:sz w:val="28"/>
                <w:szCs w:val="28"/>
              </w:rPr>
              <w:t>141980, Московская область, г. Дубна, ул. Жолио-Кюри, дом 20, строение 41.</w:t>
            </w:r>
          </w:p>
          <w:p w14:paraId="13186DA4" w14:textId="77777777" w:rsidR="002D6116" w:rsidRPr="002D6116" w:rsidRDefault="002D6116" w:rsidP="002D61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116">
              <w:rPr>
                <w:rFonts w:ascii="Times New Roman" w:hAnsi="Times New Roman" w:cs="Times New Roman"/>
                <w:sz w:val="28"/>
                <w:szCs w:val="28"/>
              </w:rPr>
              <w:t xml:space="preserve">Почтовый адрес: </w:t>
            </w:r>
          </w:p>
          <w:p w14:paraId="2B32F290" w14:textId="77777777" w:rsidR="002D6116" w:rsidRPr="002D6116" w:rsidRDefault="002D6116" w:rsidP="002D61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116">
              <w:rPr>
                <w:rFonts w:ascii="Times New Roman" w:hAnsi="Times New Roman" w:cs="Times New Roman"/>
                <w:sz w:val="28"/>
                <w:szCs w:val="28"/>
              </w:rPr>
              <w:t xml:space="preserve">141980, Московская область, г. Дубна, ул. </w:t>
            </w:r>
            <w:proofErr w:type="spellStart"/>
            <w:r w:rsidRPr="002D6116">
              <w:rPr>
                <w:rFonts w:ascii="Times New Roman" w:hAnsi="Times New Roman" w:cs="Times New Roman"/>
                <w:sz w:val="28"/>
                <w:szCs w:val="28"/>
              </w:rPr>
              <w:t>Жолио</w:t>
            </w:r>
            <w:proofErr w:type="spellEnd"/>
            <w:r w:rsidRPr="002D6116">
              <w:rPr>
                <w:rFonts w:ascii="Times New Roman" w:hAnsi="Times New Roman" w:cs="Times New Roman"/>
                <w:sz w:val="28"/>
                <w:szCs w:val="28"/>
              </w:rPr>
              <w:t>-Кюри, дом 20, строение 41, а/я 373 в ЦУС.</w:t>
            </w:r>
          </w:p>
          <w:p w14:paraId="6F61EDF4" w14:textId="77777777" w:rsidR="002D6116" w:rsidRPr="002D6116" w:rsidRDefault="002D6116" w:rsidP="002D61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116">
              <w:rPr>
                <w:rFonts w:ascii="Times New Roman" w:hAnsi="Times New Roman" w:cs="Times New Roman"/>
                <w:sz w:val="28"/>
                <w:szCs w:val="28"/>
              </w:rPr>
              <w:t>ИНН / КПП 5010036460 / 501001001.</w:t>
            </w:r>
          </w:p>
          <w:p w14:paraId="1AF2A846" w14:textId="77777777" w:rsidR="002D6116" w:rsidRPr="002D6116" w:rsidRDefault="002D6116" w:rsidP="002D61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1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Банковские реквизиты:</w:t>
            </w:r>
          </w:p>
          <w:p w14:paraId="6A2E3801" w14:textId="3F48D062" w:rsidR="002D6116" w:rsidRPr="002D6116" w:rsidRDefault="002D6116" w:rsidP="002D61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/с </w:t>
            </w:r>
            <w:r w:rsidRPr="002D6116">
              <w:rPr>
                <w:rFonts w:ascii="Times New Roman" w:hAnsi="Times New Roman" w:cs="Times New Roman"/>
                <w:sz w:val="28"/>
                <w:szCs w:val="28"/>
              </w:rPr>
              <w:t xml:space="preserve">40702810540080002200 </w:t>
            </w:r>
          </w:p>
          <w:p w14:paraId="0A276F82" w14:textId="77777777" w:rsidR="002D6116" w:rsidRPr="002D6116" w:rsidRDefault="002D6116" w:rsidP="002D61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116">
              <w:rPr>
                <w:rFonts w:ascii="Times New Roman" w:hAnsi="Times New Roman" w:cs="Times New Roman"/>
                <w:sz w:val="28"/>
                <w:szCs w:val="28"/>
              </w:rPr>
              <w:t xml:space="preserve">в Сбербанке России ОАО, г. Москва, </w:t>
            </w:r>
          </w:p>
          <w:p w14:paraId="25ED8C58" w14:textId="77777777" w:rsidR="002D6116" w:rsidRPr="002D6116" w:rsidRDefault="002D6116" w:rsidP="002D61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116">
              <w:rPr>
                <w:rFonts w:ascii="Times New Roman" w:hAnsi="Times New Roman" w:cs="Times New Roman"/>
                <w:sz w:val="28"/>
                <w:szCs w:val="28"/>
              </w:rPr>
              <w:t>Среднерусский банк</w:t>
            </w:r>
          </w:p>
          <w:p w14:paraId="252DD5B3" w14:textId="77777777" w:rsidR="002D6116" w:rsidRPr="002D6116" w:rsidRDefault="002D6116" w:rsidP="002D61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116">
              <w:rPr>
                <w:rFonts w:ascii="Times New Roman" w:hAnsi="Times New Roman" w:cs="Times New Roman"/>
                <w:sz w:val="28"/>
                <w:szCs w:val="28"/>
              </w:rPr>
              <w:t>корр. счет №30101810400000000225.</w:t>
            </w:r>
          </w:p>
          <w:p w14:paraId="6A6C03AD" w14:textId="77777777" w:rsidR="002D6116" w:rsidRPr="002D6116" w:rsidRDefault="002D6116" w:rsidP="002D61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116">
              <w:rPr>
                <w:rFonts w:ascii="Times New Roman" w:hAnsi="Times New Roman" w:cs="Times New Roman"/>
                <w:sz w:val="28"/>
                <w:szCs w:val="28"/>
              </w:rPr>
              <w:t>БИК: 044525225</w:t>
            </w:r>
          </w:p>
          <w:p w14:paraId="4CD5E0E8" w14:textId="77777777" w:rsidR="002D6116" w:rsidRPr="002D6116" w:rsidRDefault="002D6116" w:rsidP="002D61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116">
              <w:rPr>
                <w:rFonts w:ascii="Times New Roman" w:hAnsi="Times New Roman" w:cs="Times New Roman"/>
                <w:sz w:val="28"/>
                <w:szCs w:val="28"/>
              </w:rPr>
              <w:t>ОКПО: 07541704</w:t>
            </w:r>
          </w:p>
          <w:p w14:paraId="4422150C" w14:textId="77777777" w:rsidR="002D6116" w:rsidRPr="002D6116" w:rsidRDefault="002D6116" w:rsidP="002D61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116">
              <w:rPr>
                <w:rFonts w:ascii="Times New Roman" w:hAnsi="Times New Roman" w:cs="Times New Roman"/>
                <w:sz w:val="28"/>
                <w:szCs w:val="28"/>
              </w:rPr>
              <w:t>ОГРН: 1085010000151</w:t>
            </w:r>
          </w:p>
          <w:p w14:paraId="716D88C1" w14:textId="77777777" w:rsidR="002D6116" w:rsidRPr="002D6116" w:rsidRDefault="002D6116" w:rsidP="002D61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244841" w14:textId="5A5811CF" w:rsidR="002D6116" w:rsidRPr="002D6116" w:rsidRDefault="002D6116" w:rsidP="002D611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6116">
              <w:rPr>
                <w:rFonts w:ascii="Times New Roman" w:hAnsi="Times New Roman" w:cs="Times New Roman"/>
                <w:sz w:val="28"/>
                <w:szCs w:val="28"/>
              </w:rPr>
              <w:t>Телефон /факс: (496) 212-81-50/</w:t>
            </w:r>
          </w:p>
          <w:p w14:paraId="09C6B4D2" w14:textId="77777777" w:rsidR="002D6116" w:rsidRPr="002D6116" w:rsidRDefault="002D6116" w:rsidP="002D61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00B4FB" w14:textId="77777777" w:rsidR="00B166EA" w:rsidRDefault="00B166EA" w:rsidP="002D611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Генеральный директор</w:t>
            </w:r>
            <w:r w:rsidR="002D61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7138C52" w14:textId="232BEC68" w:rsidR="002D6116" w:rsidRPr="002D6116" w:rsidRDefault="002D6116" w:rsidP="002D61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2D6116">
              <w:rPr>
                <w:rFonts w:ascii="Times New Roman" w:hAnsi="Times New Roman" w:cs="Times New Roman"/>
                <w:sz w:val="28"/>
                <w:szCs w:val="28"/>
              </w:rPr>
              <w:t>АО «НПК «Дедал»</w:t>
            </w:r>
          </w:p>
          <w:p w14:paraId="33FAE9D3" w14:textId="77777777" w:rsidR="002D6116" w:rsidRPr="002D6116" w:rsidRDefault="002D6116" w:rsidP="002D61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116">
              <w:rPr>
                <w:rFonts w:ascii="Times New Roman" w:hAnsi="Times New Roman" w:cs="Times New Roman"/>
                <w:sz w:val="28"/>
                <w:szCs w:val="28"/>
              </w:rPr>
              <w:t>Федяев Сергей Леонидович</w:t>
            </w:r>
          </w:p>
          <w:p w14:paraId="3BE91ACB" w14:textId="77777777" w:rsidR="002D6116" w:rsidRPr="002D6116" w:rsidRDefault="002D6116" w:rsidP="002D61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FAE660" w14:textId="6295C20D" w:rsidR="002D6116" w:rsidRPr="002D6116" w:rsidRDefault="002D6116" w:rsidP="002D611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Л. Федяев</w:t>
            </w:r>
          </w:p>
          <w:p w14:paraId="60E3F7D6" w14:textId="5BB8C485" w:rsidR="002D6116" w:rsidRPr="002D6116" w:rsidRDefault="002D6116" w:rsidP="002D61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091D">
              <w:rPr>
                <w:rFonts w:ascii="Times New Roman" w:hAnsi="Times New Roman" w:cs="Times New Roman"/>
                <w:sz w:val="28"/>
                <w:szCs w:val="28"/>
              </w:rPr>
              <w:t>«___»______________ 201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CF091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24A7AB3B" w14:textId="77777777" w:rsidR="002D6116" w:rsidRPr="00B1114E" w:rsidRDefault="002D6116" w:rsidP="00612E9F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</w:p>
        </w:tc>
      </w:tr>
    </w:tbl>
    <w:p w14:paraId="7537A332" w14:textId="77777777" w:rsidR="002D6116" w:rsidRPr="002D6116" w:rsidRDefault="002D6116" w:rsidP="00471D3E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2D6116" w:rsidRPr="002D6116" w:rsidSect="004B70EA">
      <w:headerReference w:type="default" r:id="rId9"/>
      <w:pgSz w:w="11905" w:h="16837"/>
      <w:pgMar w:top="1100" w:right="567" w:bottom="567" w:left="1418" w:header="284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26C4B7" w14:textId="77777777" w:rsidR="008E59FB" w:rsidRDefault="008E59FB">
      <w:r>
        <w:separator/>
      </w:r>
    </w:p>
  </w:endnote>
  <w:endnote w:type="continuationSeparator" w:id="0">
    <w:p w14:paraId="67FB3EBC" w14:textId="77777777" w:rsidR="008E59FB" w:rsidRDefault="008E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5A74CD" w14:textId="77777777" w:rsidR="008E59FB" w:rsidRDefault="008E59FB">
      <w:r>
        <w:separator/>
      </w:r>
    </w:p>
  </w:footnote>
  <w:footnote w:type="continuationSeparator" w:id="0">
    <w:p w14:paraId="6E1FC54E" w14:textId="77777777" w:rsidR="008E59FB" w:rsidRDefault="008E5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2097D0" w14:textId="77777777" w:rsidR="00C71593" w:rsidRPr="004B70EA" w:rsidRDefault="00C71593" w:rsidP="004B70EA">
    <w:pPr>
      <w:jc w:val="center"/>
      <w:rPr>
        <w:rFonts w:ascii="Times New Roman" w:hAnsi="Times New Roman"/>
        <w:lang w:val="en-US"/>
      </w:rPr>
    </w:pPr>
    <w:r w:rsidRPr="004B70EA">
      <w:rPr>
        <w:rStyle w:val="aa"/>
        <w:rFonts w:ascii="Times New Roman" w:hAnsi="Times New Roman"/>
      </w:rPr>
      <w:fldChar w:fldCharType="begin"/>
    </w:r>
    <w:r w:rsidRPr="004B70EA">
      <w:rPr>
        <w:rStyle w:val="aa"/>
        <w:rFonts w:ascii="Times New Roman" w:hAnsi="Times New Roman"/>
      </w:rPr>
      <w:instrText xml:space="preserve"> PAGE </w:instrText>
    </w:r>
    <w:r w:rsidRPr="004B70EA">
      <w:rPr>
        <w:rStyle w:val="aa"/>
        <w:rFonts w:ascii="Times New Roman" w:hAnsi="Times New Roman"/>
      </w:rPr>
      <w:fldChar w:fldCharType="separate"/>
    </w:r>
    <w:r w:rsidR="00B166EA">
      <w:rPr>
        <w:rStyle w:val="aa"/>
        <w:rFonts w:ascii="Times New Roman" w:hAnsi="Times New Roman"/>
        <w:noProof/>
      </w:rPr>
      <w:t>5</w:t>
    </w:r>
    <w:r w:rsidRPr="004B70EA">
      <w:rPr>
        <w:rStyle w:val="aa"/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7218E"/>
    <w:multiLevelType w:val="multilevel"/>
    <w:tmpl w:val="EE68A658"/>
    <w:lvl w:ilvl="0">
      <w:start w:val="2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A031433"/>
    <w:multiLevelType w:val="multilevel"/>
    <w:tmpl w:val="2DF4599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CD638D8"/>
    <w:multiLevelType w:val="multilevel"/>
    <w:tmpl w:val="CA48B7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41D96D16"/>
    <w:multiLevelType w:val="multilevel"/>
    <w:tmpl w:val="755CB5A4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47F4D3A"/>
    <w:multiLevelType w:val="multilevel"/>
    <w:tmpl w:val="DEC0F5C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6F393ECA"/>
    <w:multiLevelType w:val="hybridMultilevel"/>
    <w:tmpl w:val="A8C628DC"/>
    <w:lvl w:ilvl="0" w:tplc="E196EE18">
      <w:start w:val="1"/>
      <w:numFmt w:val="decimal"/>
      <w:lvlText w:val="%1."/>
      <w:lvlJc w:val="left"/>
      <w:pPr>
        <w:tabs>
          <w:tab w:val="num" w:pos="4200"/>
        </w:tabs>
        <w:ind w:left="4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920"/>
        </w:tabs>
        <w:ind w:left="4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640"/>
        </w:tabs>
        <w:ind w:left="5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360"/>
        </w:tabs>
        <w:ind w:left="6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080"/>
        </w:tabs>
        <w:ind w:left="7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800"/>
        </w:tabs>
        <w:ind w:left="7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520"/>
        </w:tabs>
        <w:ind w:left="8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240"/>
        </w:tabs>
        <w:ind w:left="9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960"/>
        </w:tabs>
        <w:ind w:left="9960" w:hanging="180"/>
      </w:pPr>
    </w:lvl>
  </w:abstractNum>
  <w:abstractNum w:abstractNumId="6">
    <w:nsid w:val="78A63FED"/>
    <w:multiLevelType w:val="multilevel"/>
    <w:tmpl w:val="4FA6114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7AAB53B4"/>
    <w:multiLevelType w:val="multilevel"/>
    <w:tmpl w:val="DF8478EE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6FF"/>
    <w:rsid w:val="00002A8D"/>
    <w:rsid w:val="00006F40"/>
    <w:rsid w:val="000A78BC"/>
    <w:rsid w:val="000D2D18"/>
    <w:rsid w:val="0010545B"/>
    <w:rsid w:val="00115534"/>
    <w:rsid w:val="001A0023"/>
    <w:rsid w:val="002204F1"/>
    <w:rsid w:val="002D6116"/>
    <w:rsid w:val="00382BD8"/>
    <w:rsid w:val="003A7BA1"/>
    <w:rsid w:val="00410336"/>
    <w:rsid w:val="00471D3E"/>
    <w:rsid w:val="00490F08"/>
    <w:rsid w:val="004B70EA"/>
    <w:rsid w:val="004C08E5"/>
    <w:rsid w:val="0053439E"/>
    <w:rsid w:val="00563C5F"/>
    <w:rsid w:val="00582E57"/>
    <w:rsid w:val="005D3615"/>
    <w:rsid w:val="00876E0C"/>
    <w:rsid w:val="008E59FB"/>
    <w:rsid w:val="009201C8"/>
    <w:rsid w:val="00961541"/>
    <w:rsid w:val="00A122DC"/>
    <w:rsid w:val="00A21F13"/>
    <w:rsid w:val="00A516CE"/>
    <w:rsid w:val="00A97268"/>
    <w:rsid w:val="00AB36FF"/>
    <w:rsid w:val="00AC5D7A"/>
    <w:rsid w:val="00B166EA"/>
    <w:rsid w:val="00BD035A"/>
    <w:rsid w:val="00BE13B7"/>
    <w:rsid w:val="00BF70A1"/>
    <w:rsid w:val="00C71593"/>
    <w:rsid w:val="00C87B6B"/>
    <w:rsid w:val="00CF091D"/>
    <w:rsid w:val="00D35E44"/>
    <w:rsid w:val="00DE11C0"/>
    <w:rsid w:val="00E6196B"/>
    <w:rsid w:val="00ED586F"/>
    <w:rsid w:val="00EF324B"/>
    <w:rsid w:val="00EF7B23"/>
    <w:rsid w:val="00F1246E"/>
    <w:rsid w:val="00F30D35"/>
    <w:rsid w:val="00F3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0B197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36FF"/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AB36FF"/>
    <w:rPr>
      <w:sz w:val="28"/>
      <w:szCs w:val="28"/>
      <w:lang w:bidi="ar-SA"/>
    </w:rPr>
  </w:style>
  <w:style w:type="character" w:customStyle="1" w:styleId="41">
    <w:name w:val="Основной текст (4) + Не курсив1"/>
    <w:rsid w:val="00AB36FF"/>
    <w:rPr>
      <w:rFonts w:ascii="Times New Roman" w:hAnsi="Times New Roman" w:cs="Times New Roman"/>
      <w:i/>
      <w:iCs/>
      <w:spacing w:val="0"/>
      <w:sz w:val="28"/>
      <w:szCs w:val="28"/>
    </w:rPr>
  </w:style>
  <w:style w:type="character" w:customStyle="1" w:styleId="a4">
    <w:name w:val="Основной текст + Курсив"/>
    <w:rsid w:val="00AB36FF"/>
    <w:rPr>
      <w:i/>
      <w:iCs/>
      <w:sz w:val="28"/>
      <w:szCs w:val="28"/>
      <w:lang w:bidi="ar-SA"/>
    </w:rPr>
  </w:style>
  <w:style w:type="paragraph" w:customStyle="1" w:styleId="1">
    <w:name w:val="Основной текст1"/>
    <w:basedOn w:val="a"/>
    <w:link w:val="a3"/>
    <w:rsid w:val="00AB36FF"/>
    <w:pPr>
      <w:shd w:val="clear" w:color="auto" w:fill="FFFFFF"/>
      <w:spacing w:before="1440" w:after="660" w:line="485" w:lineRule="exact"/>
    </w:pPr>
    <w:rPr>
      <w:rFonts w:ascii="Times New Roman" w:eastAsia="Times New Roman" w:hAnsi="Times New Roman" w:cs="Times New Roman"/>
      <w:color w:val="auto"/>
      <w:sz w:val="28"/>
      <w:szCs w:val="28"/>
      <w:lang w:val="ru-RU"/>
    </w:rPr>
  </w:style>
  <w:style w:type="table" w:styleId="a5">
    <w:name w:val="Table Grid"/>
    <w:basedOn w:val="a1"/>
    <w:rsid w:val="00BE13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rsid w:val="00D35E4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D35E44"/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paragraph" w:styleId="a8">
    <w:name w:val="header"/>
    <w:basedOn w:val="a"/>
    <w:link w:val="a9"/>
    <w:rsid w:val="00D35E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D35E44"/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character" w:styleId="aa">
    <w:name w:val="page number"/>
    <w:rsid w:val="004B70EA"/>
  </w:style>
  <w:style w:type="paragraph" w:styleId="ab">
    <w:name w:val="Body Text"/>
    <w:basedOn w:val="a"/>
    <w:link w:val="ac"/>
    <w:rsid w:val="002D6116"/>
    <w:rPr>
      <w:rFonts w:ascii="Times New Roman" w:eastAsia="Times New Roman" w:hAnsi="Times New Roman" w:cs="Times New Roman"/>
      <w:color w:val="auto"/>
      <w:szCs w:val="20"/>
      <w:lang w:val="ru-RU"/>
    </w:rPr>
  </w:style>
  <w:style w:type="character" w:customStyle="1" w:styleId="ac">
    <w:name w:val="Основной текст Знак"/>
    <w:basedOn w:val="a0"/>
    <w:link w:val="ab"/>
    <w:rsid w:val="002D6116"/>
    <w:rPr>
      <w:sz w:val="24"/>
    </w:rPr>
  </w:style>
  <w:style w:type="paragraph" w:customStyle="1" w:styleId="ConsPlusNormal">
    <w:name w:val="ConsPlusNormal"/>
    <w:rsid w:val="002D61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36FF"/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AB36FF"/>
    <w:rPr>
      <w:sz w:val="28"/>
      <w:szCs w:val="28"/>
      <w:lang w:bidi="ar-SA"/>
    </w:rPr>
  </w:style>
  <w:style w:type="character" w:customStyle="1" w:styleId="41">
    <w:name w:val="Основной текст (4) + Не курсив1"/>
    <w:rsid w:val="00AB36FF"/>
    <w:rPr>
      <w:rFonts w:ascii="Times New Roman" w:hAnsi="Times New Roman" w:cs="Times New Roman"/>
      <w:i/>
      <w:iCs/>
      <w:spacing w:val="0"/>
      <w:sz w:val="28"/>
      <w:szCs w:val="28"/>
    </w:rPr>
  </w:style>
  <w:style w:type="character" w:customStyle="1" w:styleId="a4">
    <w:name w:val="Основной текст + Курсив"/>
    <w:rsid w:val="00AB36FF"/>
    <w:rPr>
      <w:i/>
      <w:iCs/>
      <w:sz w:val="28"/>
      <w:szCs w:val="28"/>
      <w:lang w:bidi="ar-SA"/>
    </w:rPr>
  </w:style>
  <w:style w:type="paragraph" w:customStyle="1" w:styleId="1">
    <w:name w:val="Основной текст1"/>
    <w:basedOn w:val="a"/>
    <w:link w:val="a3"/>
    <w:rsid w:val="00AB36FF"/>
    <w:pPr>
      <w:shd w:val="clear" w:color="auto" w:fill="FFFFFF"/>
      <w:spacing w:before="1440" w:after="660" w:line="485" w:lineRule="exact"/>
    </w:pPr>
    <w:rPr>
      <w:rFonts w:ascii="Times New Roman" w:eastAsia="Times New Roman" w:hAnsi="Times New Roman" w:cs="Times New Roman"/>
      <w:color w:val="auto"/>
      <w:sz w:val="28"/>
      <w:szCs w:val="28"/>
      <w:lang w:val="ru-RU"/>
    </w:rPr>
  </w:style>
  <w:style w:type="table" w:styleId="a5">
    <w:name w:val="Table Grid"/>
    <w:basedOn w:val="a1"/>
    <w:rsid w:val="00BE13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rsid w:val="00D35E4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D35E44"/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paragraph" w:styleId="a8">
    <w:name w:val="header"/>
    <w:basedOn w:val="a"/>
    <w:link w:val="a9"/>
    <w:rsid w:val="00D35E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D35E44"/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character" w:styleId="aa">
    <w:name w:val="page number"/>
    <w:rsid w:val="004B70EA"/>
  </w:style>
  <w:style w:type="paragraph" w:styleId="ab">
    <w:name w:val="Body Text"/>
    <w:basedOn w:val="a"/>
    <w:link w:val="ac"/>
    <w:rsid w:val="002D6116"/>
    <w:rPr>
      <w:rFonts w:ascii="Times New Roman" w:eastAsia="Times New Roman" w:hAnsi="Times New Roman" w:cs="Times New Roman"/>
      <w:color w:val="auto"/>
      <w:szCs w:val="20"/>
      <w:lang w:val="ru-RU"/>
    </w:rPr>
  </w:style>
  <w:style w:type="character" w:customStyle="1" w:styleId="ac">
    <w:name w:val="Основной текст Знак"/>
    <w:basedOn w:val="a0"/>
    <w:link w:val="ab"/>
    <w:rsid w:val="002D6116"/>
    <w:rPr>
      <w:sz w:val="24"/>
    </w:rPr>
  </w:style>
  <w:style w:type="paragraph" w:customStyle="1" w:styleId="ConsPlusNormal">
    <w:name w:val="ConsPlusNormal"/>
    <w:rsid w:val="002D61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9F1D4EB-9A00-4B44-80BD-8233BDFC7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1426</Words>
  <Characters>8132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Государственная корпорация по атомной энергии «Росатом» (наименование организации Госкорпорации «Росатом») в лице</vt:lpstr>
    </vt:vector>
  </TitlesOfParts>
  <Company>Microsoft</Company>
  <LinksUpToDate>false</LinksUpToDate>
  <CharactersWithSpaces>9539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Государственная корпорация по атомной энергии «Росатом» (наименование организации Госкорпорации «Росатом») в лице</dc:title>
  <dc:creator>User</dc:creator>
  <cp:lastModifiedBy>111</cp:lastModifiedBy>
  <cp:revision>3</cp:revision>
  <cp:lastPrinted>2014-02-18T04:58:00Z</cp:lastPrinted>
  <dcterms:created xsi:type="dcterms:W3CDTF">2015-05-18T07:15:00Z</dcterms:created>
  <dcterms:modified xsi:type="dcterms:W3CDTF">2015-05-19T08:44:00Z</dcterms:modified>
</cp:coreProperties>
</file>